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48F" w:rsidRPr="0042148F" w:rsidRDefault="0042148F" w:rsidP="0042148F">
      <w:pPr>
        <w:jc w:val="center"/>
        <w:rPr>
          <w:rFonts w:hint="eastAsia"/>
          <w:b/>
          <w:bCs/>
          <w:sz w:val="28"/>
          <w:szCs w:val="32"/>
        </w:rPr>
      </w:pPr>
      <w:r w:rsidRPr="0042148F">
        <w:rPr>
          <w:rFonts w:hint="eastAsia"/>
          <w:b/>
          <w:bCs/>
          <w:sz w:val="28"/>
          <w:szCs w:val="32"/>
        </w:rPr>
        <w:t>Planning for the Learning Cycle</w:t>
      </w:r>
    </w:p>
    <w:p w:rsidR="0042148F" w:rsidRDefault="0042148F" w:rsidP="0042148F">
      <w:pPr>
        <w:jc w:val="center"/>
        <w:rPr>
          <w:rFonts w:hint="eastAsia"/>
          <w:b/>
          <w:bCs/>
          <w:sz w:val="24"/>
          <w:szCs w:val="28"/>
        </w:rPr>
      </w:pPr>
    </w:p>
    <w:p w:rsidR="0042148F" w:rsidRPr="0042148F" w:rsidRDefault="0042148F" w:rsidP="0042148F">
      <w:pPr>
        <w:jc w:val="left"/>
        <w:rPr>
          <w:rFonts w:hint="eastAsia"/>
          <w:b/>
          <w:bCs/>
          <w:sz w:val="28"/>
          <w:szCs w:val="32"/>
        </w:rPr>
      </w:pPr>
      <w:r w:rsidRPr="0042148F">
        <w:rPr>
          <w:rFonts w:hint="eastAsia"/>
          <w:b/>
          <w:bCs/>
          <w:noProof/>
          <w:sz w:val="28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4104005</wp:posOffset>
            </wp:positionH>
            <wp:positionV relativeFrom="paragraph">
              <wp:posOffset>-3175</wp:posOffset>
            </wp:positionV>
            <wp:extent cx="2295525" cy="2847975"/>
            <wp:effectExtent l="19050" t="0" r="0" b="0"/>
            <wp:wrapTight wrapText="bothSides">
              <wp:wrapPolygon edited="0">
                <wp:start x="5915" y="0"/>
                <wp:lineTo x="5378" y="2456"/>
                <wp:lineTo x="359" y="4623"/>
                <wp:lineTo x="-179" y="5057"/>
                <wp:lineTo x="-179" y="8669"/>
                <wp:lineTo x="1076" y="9247"/>
                <wp:lineTo x="4302" y="9247"/>
                <wp:lineTo x="-179" y="10836"/>
                <wp:lineTo x="0" y="21528"/>
                <wp:lineTo x="21331" y="21528"/>
                <wp:lineTo x="21510" y="21239"/>
                <wp:lineTo x="21510" y="10692"/>
                <wp:lineTo x="17567" y="9247"/>
                <wp:lineTo x="21510" y="8958"/>
                <wp:lineTo x="21510" y="4912"/>
                <wp:lineTo x="16312" y="2312"/>
                <wp:lineTo x="16133" y="289"/>
                <wp:lineTo x="15954" y="0"/>
                <wp:lineTo x="5915" y="0"/>
              </wp:wrapPolygon>
            </wp:wrapTight>
            <wp:docPr id="2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600400" cy="4248472"/>
                      <a:chOff x="5004048" y="1700808"/>
                      <a:chExt cx="3600400" cy="4248472"/>
                    </a:xfrm>
                  </a:grpSpPr>
                  <a:sp>
                    <a:nvSpPr>
                      <a:cNvPr id="13" name="Rounded Rectangle 12"/>
                      <a:cNvSpPr/>
                    </a:nvSpPr>
                    <a:spPr>
                      <a:xfrm>
                        <a:off x="6012160" y="1700808"/>
                        <a:ext cx="1656184" cy="576064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ja-JP" b="1" dirty="0" smtClean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rPr>
                            <a:t>BIG </a:t>
                          </a:r>
                          <a:r>
                            <a:rPr lang="en-US" altLang="ja-JP" b="1" dirty="0" smtClean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rPr>
                            <a:t>GOAL</a:t>
                          </a:r>
                          <a:endParaRPr lang="ja-JP" altLang="en-US" dirty="0" smtClean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5" name="Rounded Rectangle 14"/>
                      <a:cNvSpPr/>
                    </a:nvSpPr>
                    <a:spPr>
                      <a:xfrm>
                        <a:off x="6948264" y="2636912"/>
                        <a:ext cx="1656184" cy="792088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ja-JP" b="1" dirty="0" smtClean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rPr>
                            <a:t>Small Goal </a:t>
                          </a:r>
                          <a:r>
                            <a:rPr lang="en-US" altLang="ja-JP" b="1" dirty="0" smtClean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rPr>
                            <a:t>2</a:t>
                          </a:r>
                          <a:endParaRPr lang="ja-JP" altLang="en-US" dirty="0" smtClean="0"/>
                        </a:p>
                        <a:p>
                          <a:pPr algn="ctr"/>
                          <a:endParaRPr kumimoji="1" lang="ja-JP" altLang="en-US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6" name="Rounded Rectangle 15"/>
                      <a:cNvSpPr/>
                    </a:nvSpPr>
                    <a:spPr>
                      <a:xfrm>
                        <a:off x="5004048" y="2636912"/>
                        <a:ext cx="1656184" cy="792088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ja-JP" b="1" dirty="0" smtClean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rPr>
                            <a:t>Small </a:t>
                          </a:r>
                          <a:r>
                            <a:rPr lang="en-US" altLang="ja-JP" b="1" dirty="0" smtClean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rPr>
                            <a:t>Goal 1</a:t>
                          </a:r>
                          <a:endParaRPr lang="ja-JP" altLang="en-US" dirty="0" smtClean="0"/>
                        </a:p>
                        <a:p>
                          <a:pPr algn="ctr"/>
                          <a:endParaRPr kumimoji="1" lang="ja-JP" altLang="en-US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7" name="Rounded Rectangle 16"/>
                      <a:cNvSpPr/>
                    </a:nvSpPr>
                    <a:spPr>
                      <a:xfrm>
                        <a:off x="6948264" y="3789040"/>
                        <a:ext cx="1656184" cy="1224136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ja-JP" b="1" dirty="0" smtClean="0"/>
                            <a:t>Materials &amp; Activities for Small Goal </a:t>
                          </a:r>
                          <a:r>
                            <a:rPr lang="en-US" altLang="ja-JP" b="1" dirty="0" smtClean="0"/>
                            <a:t>2</a:t>
                          </a:r>
                          <a:endParaRPr lang="ja-JP" altLang="en-US" b="1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8" name="Rounded Rectangle 17"/>
                      <a:cNvSpPr/>
                    </a:nvSpPr>
                    <a:spPr>
                      <a:xfrm>
                        <a:off x="5004048" y="3789040"/>
                        <a:ext cx="1656184" cy="1224136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kumimoji="1" lang="en-US" altLang="ja-JP" b="1" dirty="0" smtClean="0"/>
                            <a:t>Materials &amp; Activities for Small Goal 1</a:t>
                          </a:r>
                          <a:endParaRPr kumimoji="1" lang="ja-JP" altLang="en-US" b="1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0" name="Rounded Rectangle 19"/>
                      <a:cNvSpPr/>
                    </a:nvSpPr>
                    <a:spPr>
                      <a:xfrm>
                        <a:off x="6948264" y="5373216"/>
                        <a:ext cx="1656184" cy="576064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ja-JP" b="1" dirty="0" smtClean="0"/>
                            <a:t>Activity </a:t>
                          </a:r>
                          <a:r>
                            <a:rPr lang="en-US" altLang="ja-JP" b="1" dirty="0" smtClean="0"/>
                            <a:t>schedule</a:t>
                          </a:r>
                          <a:endParaRPr lang="ja-JP" altLang="en-US" b="1" dirty="0" smtClean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1" name="Rounded Rectangle 20"/>
                      <a:cNvSpPr/>
                    </a:nvSpPr>
                    <a:spPr>
                      <a:xfrm>
                        <a:off x="5004048" y="5373216"/>
                        <a:ext cx="1656184" cy="576064"/>
                      </a:xfrm>
                      <a:prstGeom prst="roundRect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kumimoji="1" lang="en-US" altLang="ja-JP" b="1" dirty="0" smtClean="0"/>
                            <a:t>Activity schedule</a:t>
                          </a:r>
                          <a:endParaRPr kumimoji="1" lang="ja-JP" altLang="en-US" b="1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2" name="Down Arrow 21"/>
                      <a:cNvSpPr/>
                    </a:nvSpPr>
                    <a:spPr>
                      <a:xfrm>
                        <a:off x="6156176" y="2348880"/>
                        <a:ext cx="288032" cy="288032"/>
                      </a:xfrm>
                      <a:prstGeom prst="downArrow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kumimoji="1" lang="ja-JP" altLang="en-US"/>
                        </a:p>
                      </a:txBody>
                      <a:useSpRect/>
                    </a:txSp>
                    <a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3" name="Down Arrow 22"/>
                      <a:cNvSpPr/>
                    </a:nvSpPr>
                    <a:spPr>
                      <a:xfrm>
                        <a:off x="7668344" y="3429000"/>
                        <a:ext cx="288032" cy="288032"/>
                      </a:xfrm>
                      <a:prstGeom prst="downArrow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kumimoji="1" lang="ja-JP" altLang="en-US"/>
                        </a:p>
                      </a:txBody>
                      <a:useSpRect/>
                    </a:txSp>
                    <a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4" name="Down Arrow 23"/>
                      <a:cNvSpPr/>
                    </a:nvSpPr>
                    <a:spPr>
                      <a:xfrm>
                        <a:off x="5724128" y="3429000"/>
                        <a:ext cx="288032" cy="288032"/>
                      </a:xfrm>
                      <a:prstGeom prst="downArrow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kumimoji="1" lang="ja-JP" altLang="en-US"/>
                        </a:p>
                      </a:txBody>
                      <a:useSpRect/>
                    </a:txSp>
                    <a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5" name="Down Arrow 24"/>
                      <a:cNvSpPr/>
                    </a:nvSpPr>
                    <a:spPr>
                      <a:xfrm>
                        <a:off x="5724128" y="5085184"/>
                        <a:ext cx="288032" cy="288032"/>
                      </a:xfrm>
                      <a:prstGeom prst="downArrow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kumimoji="1" lang="ja-JP" altLang="en-US" dirty="0"/>
                        </a:p>
                      </a:txBody>
                      <a:useSpRect/>
                    </a:txSp>
                    <a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6" name="Down Arrow 25"/>
                      <a:cNvSpPr/>
                    </a:nvSpPr>
                    <a:spPr>
                      <a:xfrm>
                        <a:off x="7308304" y="2348880"/>
                        <a:ext cx="288032" cy="288032"/>
                      </a:xfrm>
                      <a:prstGeom prst="downArrow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kumimoji="1" lang="ja-JP" altLang="en-US"/>
                        </a:p>
                      </a:txBody>
                      <a:useSpRect/>
                    </a:txSp>
                    <a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7" name="Down Arrow 26"/>
                      <a:cNvSpPr/>
                    </a:nvSpPr>
                    <a:spPr>
                      <a:xfrm>
                        <a:off x="7668344" y="5085184"/>
                        <a:ext cx="288032" cy="288032"/>
                      </a:xfrm>
                      <a:prstGeom prst="downArrow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ja-JP"/>
                          </a:defPPr>
                          <a:lvl1pPr marL="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umimoji="1"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kumimoji="1" lang="ja-JP" altLang="en-US" dirty="0"/>
                        </a:p>
                      </a:txBody>
                      <a:useSpRect/>
                    </a:txSp>
                    <a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Pr="0042148F">
        <w:rPr>
          <w:rFonts w:hint="eastAsia"/>
          <w:b/>
          <w:bCs/>
          <w:sz w:val="28"/>
          <w:szCs w:val="32"/>
        </w:rPr>
        <w:t>S</w:t>
      </w:r>
      <w:r w:rsidRPr="0042148F">
        <w:rPr>
          <w:b/>
          <w:bCs/>
          <w:sz w:val="28"/>
          <w:szCs w:val="32"/>
        </w:rPr>
        <w:t>e</w:t>
      </w:r>
      <w:r w:rsidRPr="0042148F">
        <w:rPr>
          <w:rFonts w:hint="eastAsia"/>
          <w:b/>
          <w:bCs/>
          <w:sz w:val="28"/>
          <w:szCs w:val="32"/>
        </w:rPr>
        <w:t>tting a Big Goal:</w:t>
      </w:r>
    </w:p>
    <w:p w:rsidR="0042148F" w:rsidRDefault="0042148F" w:rsidP="0042148F">
      <w:pPr>
        <w:jc w:val="lef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Which English skill do you want to improve through the Learning Cycle?</w:t>
      </w:r>
    </w:p>
    <w:p w:rsidR="0042148F" w:rsidRDefault="0042148F" w:rsidP="0042148F">
      <w:pPr>
        <w:jc w:val="left"/>
        <w:rPr>
          <w:rFonts w:hint="eastAsia"/>
          <w:sz w:val="24"/>
          <w:szCs w:val="28"/>
        </w:rPr>
      </w:pPr>
      <w:r>
        <w:rPr>
          <w:rFonts w:hint="eastAsia"/>
          <w:noProof/>
          <w:sz w:val="24"/>
          <w:szCs w:val="28"/>
        </w:rPr>
      </w:r>
      <w:r>
        <w:rPr>
          <w:sz w:val="24"/>
          <w:szCs w:val="28"/>
        </w:rPr>
        <w:pict>
          <v:roundrect id="_x0000_s1027" style="width:279pt;height:49.5pt;mso-left-percent:-10001;mso-top-percent:-10001;mso-position-horizontal:absolute;mso-position-horizontal-relative:char;mso-position-vertical:absolute;mso-position-vertical-relative:line;mso-left-percent:-10001;mso-top-percent:-10001" arcsize="10923f">
            <v:textbox inset="5.85pt,.7pt,5.85pt,.7pt"/>
            <w10:wrap type="none"/>
            <w10:anchorlock/>
          </v:roundrect>
        </w:pict>
      </w:r>
    </w:p>
    <w:p w:rsidR="0042148F" w:rsidRDefault="0042148F" w:rsidP="0042148F">
      <w:pPr>
        <w:jc w:val="lef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Make your BIG GOAL Specific:</w:t>
      </w:r>
    </w:p>
    <w:p w:rsidR="0042148F" w:rsidRDefault="0042148F" w:rsidP="0042148F">
      <w:pPr>
        <w:jc w:val="lef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What situations do you need this skill for? What type?</w:t>
      </w:r>
    </w:p>
    <w:p w:rsidR="0042148F" w:rsidRDefault="0042148F" w:rsidP="0042148F">
      <w:pPr>
        <w:jc w:val="left"/>
        <w:rPr>
          <w:rFonts w:hint="eastAsia"/>
          <w:sz w:val="24"/>
          <w:szCs w:val="28"/>
        </w:rPr>
      </w:pPr>
      <w:r>
        <w:rPr>
          <w:rFonts w:hint="eastAsia"/>
          <w:noProof/>
          <w:sz w:val="24"/>
          <w:szCs w:val="28"/>
        </w:rPr>
      </w:r>
      <w:r>
        <w:rPr>
          <w:sz w:val="24"/>
          <w:szCs w:val="28"/>
        </w:rPr>
        <w:pict>
          <v:roundrect id="_x0000_s1028" style="width:279pt;height:49.5pt;mso-left-percent:-10001;mso-top-percent:-10001;mso-position-horizontal:absolute;mso-position-horizontal-relative:char;mso-position-vertical:absolute;mso-position-vertical-relative:line;mso-left-percent:-10001;mso-top-percent:-10001" arcsize="10923f">
            <v:textbox inset="5.85pt,.7pt,5.85pt,.7pt"/>
            <w10:wrap type="none"/>
            <w10:anchorlock/>
          </v:roundrect>
        </w:pict>
      </w:r>
    </w:p>
    <w:p w:rsidR="0042148F" w:rsidRDefault="0042148F" w:rsidP="0042148F">
      <w:pPr>
        <w:jc w:val="left"/>
        <w:rPr>
          <w:rFonts w:hint="eastAsia"/>
          <w:sz w:val="24"/>
          <w:szCs w:val="28"/>
        </w:rPr>
      </w:pPr>
    </w:p>
    <w:p w:rsidR="0042148F" w:rsidRDefault="0042148F" w:rsidP="0042148F">
      <w:pPr>
        <w:jc w:val="left"/>
        <w:rPr>
          <w:rFonts w:hint="eastAsia"/>
          <w:sz w:val="24"/>
          <w:szCs w:val="28"/>
        </w:rPr>
      </w:pPr>
      <w:r>
        <w:rPr>
          <w:sz w:val="24"/>
          <w:szCs w:val="28"/>
        </w:rPr>
        <w:t>Which</w:t>
      </w:r>
      <w:r>
        <w:rPr>
          <w:rFonts w:hint="eastAsia"/>
          <w:sz w:val="24"/>
          <w:szCs w:val="28"/>
        </w:rPr>
        <w:t xml:space="preserve"> topics will you need to know about?</w:t>
      </w:r>
    </w:p>
    <w:p w:rsidR="0042148F" w:rsidRDefault="0042148F" w:rsidP="0042148F">
      <w:pPr>
        <w:jc w:val="left"/>
        <w:rPr>
          <w:rFonts w:hint="eastAsia"/>
          <w:sz w:val="24"/>
          <w:szCs w:val="28"/>
        </w:rPr>
      </w:pPr>
      <w:r>
        <w:rPr>
          <w:rFonts w:hint="eastAsia"/>
          <w:noProof/>
          <w:sz w:val="24"/>
          <w:szCs w:val="28"/>
        </w:rPr>
      </w:r>
      <w:r>
        <w:rPr>
          <w:sz w:val="24"/>
          <w:szCs w:val="28"/>
        </w:rPr>
        <w:pict>
          <v:roundrect id="_x0000_s1030" style="width:348.65pt;height:88.5pt;mso-left-percent:-10001;mso-top-percent:-10001;mso-position-horizontal:absolute;mso-position-horizontal-relative:char;mso-position-vertical:absolute;mso-position-vertical-relative:line;mso-left-percent:-10001;mso-top-percent:-10001" arcsize="10923f">
            <v:textbox inset="5.85pt,.7pt,5.85pt,.7pt"/>
            <w10:wrap type="none"/>
            <w10:anchorlock/>
          </v:roundrect>
        </w:pict>
      </w:r>
    </w:p>
    <w:p w:rsidR="0042148F" w:rsidRDefault="0042148F" w:rsidP="0042148F">
      <w:pPr>
        <w:jc w:val="left"/>
        <w:rPr>
          <w:rFonts w:hint="eastAsia"/>
          <w:sz w:val="24"/>
          <w:szCs w:val="28"/>
        </w:rPr>
      </w:pPr>
    </w:p>
    <w:p w:rsidR="0042148F" w:rsidRDefault="0042148F" w:rsidP="0042148F">
      <w:pPr>
        <w:jc w:val="left"/>
        <w:rPr>
          <w:rFonts w:hint="eastAsia"/>
          <w:b/>
          <w:bCs/>
          <w:sz w:val="28"/>
          <w:szCs w:val="32"/>
        </w:rPr>
      </w:pPr>
      <w:r w:rsidRPr="0042148F">
        <w:rPr>
          <w:b/>
          <w:bCs/>
          <w:sz w:val="28"/>
          <w:szCs w:val="32"/>
        </w:rPr>
        <w:t>S</w:t>
      </w:r>
      <w:r w:rsidRPr="0042148F">
        <w:rPr>
          <w:rFonts w:hint="eastAsia"/>
          <w:b/>
          <w:bCs/>
          <w:sz w:val="28"/>
          <w:szCs w:val="32"/>
        </w:rPr>
        <w:t>etting some Small Goals:</w:t>
      </w:r>
    </w:p>
    <w:p w:rsidR="0042148F" w:rsidRPr="0042148F" w:rsidRDefault="0042148F" w:rsidP="0042148F">
      <w:pPr>
        <w:jc w:val="left"/>
        <w:rPr>
          <w:rFonts w:hint="eastAsia"/>
          <w:sz w:val="24"/>
          <w:szCs w:val="28"/>
        </w:rPr>
      </w:pPr>
      <w:r w:rsidRPr="0042148F">
        <w:rPr>
          <w:rFonts w:hint="eastAsia"/>
          <w:sz w:val="24"/>
          <w:szCs w:val="28"/>
        </w:rPr>
        <w:t>What are your weak areas in your Goal Skill? What do you need to study more? What do you need more practice of?</w:t>
      </w:r>
    </w:p>
    <w:p w:rsidR="0042148F" w:rsidRPr="0042148F" w:rsidRDefault="0042148F" w:rsidP="0042148F">
      <w:pPr>
        <w:jc w:val="left"/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6" type="#_x0000_t67" style="position:absolute;margin-left:324.35pt;margin-top:76.25pt;width:30pt;height:45pt;rotation:-3241793fd;z-index:251664384">
            <v:textbox style="layout-flow:vertical-ideographic" inset="5.85pt,.7pt,5.85pt,.7pt"/>
          </v:shape>
        </w:pict>
      </w:r>
      <w:r>
        <w:rPr>
          <w:rFonts w:hint="eastAsia"/>
          <w:noProof/>
          <w:sz w:val="24"/>
          <w:szCs w:val="28"/>
        </w:rPr>
        <w:pict>
          <v:shape id="_x0000_s1037" type="#_x0000_t67" style="position:absolute;margin-left:106.95pt;margin-top:76.25pt;width:30pt;height:45pt;rotation:2807491fd;z-index:251665408">
            <v:textbox style="layout-flow:vertical-ideographic" inset="5.85pt,.7pt,5.85pt,.7pt"/>
          </v:shape>
        </w:pict>
      </w:r>
      <w:r>
        <w:rPr>
          <w:rFonts w:hint="eastAsia"/>
          <w:noProof/>
          <w:sz w:val="24"/>
          <w:szCs w:val="28"/>
        </w:rPr>
        <w:pict>
          <v:shape id="_x0000_s1035" type="#_x0000_t67" style="position:absolute;margin-left:217.2pt;margin-top:103.25pt;width:30pt;height:45pt;z-index:251663360">
            <v:textbox style="layout-flow:vertical-ideographic" inset="5.85pt,.7pt,5.85pt,.7pt"/>
          </v:shape>
        </w:pict>
      </w:r>
      <w:r>
        <w:rPr>
          <w:rFonts w:hint="eastAsia"/>
          <w:noProof/>
          <w:sz w:val="24"/>
          <w:szCs w:val="28"/>
        </w:rPr>
        <w:pict>
          <v:roundrect id="_x0000_s1033" style="position:absolute;margin-left:173.7pt;margin-top:143.75pt;width:123pt;height:85.5pt;z-index:251661312" arcsize="10923f">
            <v:textbox inset="5.85pt,.7pt,5.85pt,.7pt">
              <w:txbxContent>
                <w:p w:rsidR="0042148F" w:rsidRDefault="0042148F" w:rsidP="0042148F">
                  <w:r>
                    <w:rPr>
                      <w:rFonts w:hint="eastAsia"/>
                    </w:rPr>
                    <w:t>Small Goal:</w:t>
                  </w:r>
                </w:p>
                <w:p w:rsidR="0042148F" w:rsidRDefault="0042148F"/>
              </w:txbxContent>
            </v:textbox>
          </v:roundrect>
        </w:pict>
      </w:r>
      <w:r>
        <w:rPr>
          <w:rFonts w:hint="eastAsia"/>
          <w:noProof/>
          <w:sz w:val="24"/>
          <w:szCs w:val="28"/>
        </w:rPr>
        <w:pict>
          <v:roundrect id="_x0000_s1034" style="position:absolute;margin-left:354.35pt;margin-top:91.25pt;width:123pt;height:85.5pt;z-index:251662336" arcsize="10923f">
            <v:textbox inset="5.85pt,.7pt,5.85pt,.7pt">
              <w:txbxContent>
                <w:p w:rsidR="0042148F" w:rsidRDefault="0042148F" w:rsidP="0042148F">
                  <w:r>
                    <w:rPr>
                      <w:rFonts w:hint="eastAsia"/>
                    </w:rPr>
                    <w:t>Small Goal:</w:t>
                  </w:r>
                </w:p>
                <w:p w:rsidR="0042148F" w:rsidRDefault="0042148F"/>
              </w:txbxContent>
            </v:textbox>
          </v:roundrect>
        </w:pict>
      </w:r>
      <w:r>
        <w:rPr>
          <w:rFonts w:hint="eastAsia"/>
          <w:noProof/>
          <w:sz w:val="24"/>
          <w:szCs w:val="28"/>
        </w:rPr>
        <w:pict>
          <v:roundrect id="_x0000_s1032" style="position:absolute;margin-left:-16.05pt;margin-top:91.25pt;width:123pt;height:85.5pt;z-index:251660288" arcsize="10923f">
            <v:textbox inset="5.85pt,.7pt,5.85pt,.7pt">
              <w:txbxContent>
                <w:p w:rsidR="0042148F" w:rsidRDefault="0042148F">
                  <w:r>
                    <w:rPr>
                      <w:rFonts w:hint="eastAsia"/>
                    </w:rPr>
                    <w:t>Small Goal:</w:t>
                  </w:r>
                </w:p>
              </w:txbxContent>
            </v:textbox>
          </v:roundrect>
        </w:pict>
      </w:r>
      <w:r>
        <w:rPr>
          <w:rFonts w:hint="eastAsia"/>
          <w:noProof/>
          <w:sz w:val="24"/>
          <w:szCs w:val="28"/>
        </w:rPr>
        <w:pict>
          <v:oval id="_x0000_s1031" style="position:absolute;margin-left:120.45pt;margin-top:29pt;width:219pt;height:74.25pt;z-index:251659264">
            <v:textbox style="mso-next-textbox:#_x0000_s1031" inset="5.85pt,.7pt,5.85pt,.7pt">
              <w:txbxContent>
                <w:p w:rsidR="0042148F" w:rsidRDefault="0042148F" w:rsidP="0042148F">
                  <w:pPr>
                    <w:jc w:val="center"/>
                  </w:pPr>
                  <w:r>
                    <w:t>BIG GOAL:</w:t>
                  </w:r>
                </w:p>
              </w:txbxContent>
            </v:textbox>
          </v:oval>
        </w:pict>
      </w:r>
      <w:r w:rsidRPr="0042148F">
        <w:rPr>
          <w:rFonts w:hint="eastAsia"/>
          <w:sz w:val="24"/>
          <w:szCs w:val="28"/>
        </w:rPr>
        <w:t>Balance INPUT &amp; OUTPUT activities</w:t>
      </w:r>
    </w:p>
    <w:sectPr w:rsidR="0042148F" w:rsidRPr="0042148F" w:rsidSect="0042148F">
      <w:headerReference w:type="default" r:id="rId6"/>
      <w:pgSz w:w="11906" w:h="16838"/>
      <w:pgMar w:top="1985" w:right="1701" w:bottom="170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48F" w:rsidRDefault="0042148F" w:rsidP="0042148F">
      <w:r>
        <w:separator/>
      </w:r>
    </w:p>
  </w:endnote>
  <w:endnote w:type="continuationSeparator" w:id="0">
    <w:p w:rsidR="0042148F" w:rsidRDefault="0042148F" w:rsidP="004214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48F" w:rsidRDefault="0042148F" w:rsidP="0042148F">
      <w:r>
        <w:separator/>
      </w:r>
    </w:p>
  </w:footnote>
  <w:footnote w:type="continuationSeparator" w:id="0">
    <w:p w:rsidR="0042148F" w:rsidRDefault="0042148F" w:rsidP="004214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8F" w:rsidRDefault="0042148F">
    <w:pPr>
      <w:pStyle w:val="Header"/>
    </w:pPr>
    <w:r w:rsidRPr="0042148F">
      <w:rPr>
        <w:rFonts w:hint="eastAsia"/>
      </w:rPr>
      <w:t>自律学習演習１</w:t>
    </w:r>
    <w:r w:rsidRPr="0042148F">
      <w:rPr>
        <w:rFonts w:hint="eastAsia"/>
      </w:rPr>
      <w:t>Week</w:t>
    </w:r>
    <w:r w:rsidRPr="0042148F">
      <w:rPr>
        <w:rFonts w:hint="eastAsia"/>
      </w:rPr>
      <w:t xml:space="preserve">　</w:t>
    </w:r>
    <w:r w:rsidRPr="0042148F">
      <w:rPr>
        <w:rFonts w:hint="eastAsia"/>
      </w:rPr>
      <w:t>7:</w:t>
    </w:r>
    <w:r>
      <w:t xml:space="preserve"> </w:t>
    </w: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Name: 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42148F"/>
    <w:rsid w:val="000700E9"/>
    <w:rsid w:val="0042148F"/>
    <w:rsid w:val="00521EB5"/>
    <w:rsid w:val="00693D38"/>
    <w:rsid w:val="00B44F20"/>
    <w:rsid w:val="00ED5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ＭＳ Ｐゴシック" w:hAnsi="Calibri" w:cs="Calibri"/>
        <w:sz w:val="21"/>
        <w:szCs w:val="22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D9"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148F"/>
    <w:rPr>
      <w:rFonts w:asciiTheme="majorHAnsi" w:eastAsiaTheme="majorEastAsia" w:hAnsiTheme="majorHAnsi" w:cstheme="majorBidi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48F"/>
    <w:rPr>
      <w:rFonts w:asciiTheme="majorHAnsi" w:eastAsiaTheme="majorEastAsia" w:hAnsiTheme="majorHAnsi" w:cstheme="majorBidi"/>
      <w:sz w:val="16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42148F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2148F"/>
    <w:rPr>
      <w:rFonts w:cs="Angsana New"/>
    </w:rPr>
  </w:style>
  <w:style w:type="paragraph" w:styleId="Footer">
    <w:name w:val="footer"/>
    <w:basedOn w:val="Normal"/>
    <w:link w:val="FooterChar"/>
    <w:uiPriority w:val="99"/>
    <w:semiHidden/>
    <w:unhideWhenUsed/>
    <w:rsid w:val="0042148F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2148F"/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2</cp:revision>
  <cp:lastPrinted>2017-11-01T07:37:00Z</cp:lastPrinted>
  <dcterms:created xsi:type="dcterms:W3CDTF">2017-11-01T05:16:00Z</dcterms:created>
  <dcterms:modified xsi:type="dcterms:W3CDTF">2017-11-01T07:40:00Z</dcterms:modified>
</cp:coreProperties>
</file>